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2565974C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2D2754" w:rsidRPr="002D2754">
          <w:rPr>
            <w:rStyle w:val="Hipervnculo"/>
          </w:rPr>
          <w:t>bonosocial@teramelcor.es</w:t>
        </w:r>
      </w:hyperlink>
    </w:p>
    <w:p w14:paraId="26F69AA1" w14:textId="77777777" w:rsidR="002D2754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Por correo ordinario, a</w:t>
      </w:r>
      <w:r w:rsidR="00817C8C">
        <w:t>l</w:t>
      </w:r>
      <w:r w:rsidRPr="005C3C2A">
        <w:t xml:space="preserve"> </w:t>
      </w:r>
      <w:r w:rsidR="00817C8C" w:rsidRPr="00817C8C">
        <w:t xml:space="preserve">Apartado Postal </w:t>
      </w:r>
      <w:r w:rsidR="002D2754">
        <w:t>6 52006 Melilla</w:t>
      </w:r>
      <w:r w:rsidR="002D2754" w:rsidRPr="005C3C2A">
        <w:t xml:space="preserve"> </w:t>
      </w:r>
    </w:p>
    <w:p w14:paraId="0D719CD1" w14:textId="093A91C3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13650C"/>
    <w:rsid w:val="0023665A"/>
    <w:rsid w:val="002D2754"/>
    <w:rsid w:val="003B4E46"/>
    <w:rsid w:val="005C3C2A"/>
    <w:rsid w:val="00676CCA"/>
    <w:rsid w:val="00817C8C"/>
    <w:rsid w:val="00823FB9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uario\Desktop\Campa&#241;a%20calefaccion%20electrica\Renuncia\bonosocial@teramelco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2022-02-04T12:29:00Z</dcterms:created>
  <dcterms:modified xsi:type="dcterms:W3CDTF">2022-02-04T12:29:00Z</dcterms:modified>
</cp:coreProperties>
</file>